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041" w:rsidRDefault="00D73041" w:rsidP="00D7304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Инструкция</w:t>
      </w:r>
    </w:p>
    <w:p w:rsidR="00D73041" w:rsidRDefault="00D73041" w:rsidP="00D7304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«Как помочь родителям с регистрацией в </w:t>
      </w:r>
      <w:proofErr w:type="gramStart"/>
      <w:r>
        <w:rPr>
          <w:b/>
          <w:bCs/>
          <w:sz w:val="28"/>
          <w:szCs w:val="28"/>
        </w:rPr>
        <w:t>Навигаторе</w:t>
      </w:r>
      <w:proofErr w:type="gramEnd"/>
      <w:r>
        <w:rPr>
          <w:b/>
          <w:bCs/>
          <w:sz w:val="28"/>
          <w:szCs w:val="28"/>
        </w:rPr>
        <w:t>» в рамках внедрения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Навигатора дополнительного образования </w:t>
      </w:r>
    </w:p>
    <w:p w:rsidR="00D73041" w:rsidRDefault="00D73041" w:rsidP="00D7304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Республики Татарстан </w:t>
      </w:r>
    </w:p>
    <w:p w:rsidR="00D73041" w:rsidRDefault="00D73041" w:rsidP="00D7304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для классных руководителей общеобразовательных организаций</w:t>
      </w:r>
    </w:p>
    <w:p w:rsidR="00D73041" w:rsidRDefault="00D73041" w:rsidP="00D73041">
      <w:pPr>
        <w:pStyle w:val="Default"/>
        <w:rPr>
          <w:sz w:val="28"/>
          <w:szCs w:val="28"/>
        </w:rPr>
      </w:pPr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создания личного кабинета родителя на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регионального Навигатора нужно выполнить несколько шагов (это не сложно и займет менее минуты): </w:t>
      </w:r>
    </w:p>
    <w:p w:rsidR="00D73041" w:rsidRDefault="00D73041" w:rsidP="00D73041">
      <w:pPr>
        <w:pStyle w:val="Defaul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Шаг 1. </w:t>
      </w:r>
      <w:r>
        <w:rPr>
          <w:sz w:val="28"/>
          <w:szCs w:val="28"/>
        </w:rPr>
        <w:t xml:space="preserve">Перейти на сайт </w:t>
      </w:r>
      <w:r>
        <w:rPr>
          <w:b/>
          <w:bCs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 xml:space="preserve">, используя поисковую строку браузера или перейдя на сайт по прямой ссылке: </w:t>
      </w:r>
      <w:r>
        <w:rPr>
          <w:sz w:val="28"/>
          <w:szCs w:val="28"/>
        </w:rPr>
        <w:t xml:space="preserve"> </w:t>
      </w:r>
      <w:hyperlink r:id="rId5" w:history="1">
        <w:r w:rsidRPr="0009388F">
          <w:rPr>
            <w:rStyle w:val="a5"/>
            <w:sz w:val="28"/>
            <w:szCs w:val="28"/>
          </w:rPr>
          <w:t>https://р16.навигатор.дети</w:t>
        </w:r>
      </w:hyperlink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73041" w:rsidRDefault="00D73041" w:rsidP="00D73041">
      <w:pPr>
        <w:jc w:val="both"/>
        <w:rPr>
          <w:b/>
          <w:bCs/>
          <w:sz w:val="28"/>
          <w:szCs w:val="28"/>
        </w:rPr>
      </w:pPr>
    </w:p>
    <w:p w:rsidR="007F2431" w:rsidRPr="00D73041" w:rsidRDefault="00D73041" w:rsidP="00D73041">
      <w:pPr>
        <w:jc w:val="both"/>
        <w:rPr>
          <w:rFonts w:ascii="Times New Roman" w:hAnsi="Times New Roman" w:cs="Times New Roman"/>
          <w:sz w:val="28"/>
          <w:szCs w:val="28"/>
        </w:rPr>
      </w:pPr>
      <w:r w:rsidRPr="00D73041">
        <w:rPr>
          <w:rFonts w:ascii="Times New Roman" w:hAnsi="Times New Roman" w:cs="Times New Roman"/>
          <w:b/>
          <w:bCs/>
          <w:sz w:val="28"/>
          <w:szCs w:val="28"/>
        </w:rPr>
        <w:t xml:space="preserve">Шаг 2. </w:t>
      </w:r>
      <w:r w:rsidRPr="00D73041">
        <w:rPr>
          <w:rFonts w:ascii="Times New Roman" w:hAnsi="Times New Roman" w:cs="Times New Roman"/>
          <w:sz w:val="28"/>
          <w:szCs w:val="28"/>
        </w:rPr>
        <w:t xml:space="preserve">Нажать кнопку </w:t>
      </w:r>
      <w:r w:rsidRPr="00D73041">
        <w:rPr>
          <w:rFonts w:ascii="Times New Roman" w:hAnsi="Times New Roman" w:cs="Times New Roman"/>
          <w:b/>
          <w:bCs/>
          <w:sz w:val="28"/>
          <w:szCs w:val="28"/>
        </w:rPr>
        <w:t xml:space="preserve">«Регистрация» </w:t>
      </w:r>
      <w:r w:rsidRPr="00D73041">
        <w:rPr>
          <w:rFonts w:ascii="Times New Roman" w:hAnsi="Times New Roman" w:cs="Times New Roman"/>
          <w:sz w:val="28"/>
          <w:szCs w:val="28"/>
        </w:rPr>
        <w:t>в правом верхнем углу экрана (Рис. 1)</w:t>
      </w:r>
    </w:p>
    <w:p w:rsidR="00D73041" w:rsidRDefault="00D73041" w:rsidP="00D73041">
      <w:r>
        <w:rPr>
          <w:noProof/>
          <w:lang w:eastAsia="ru-RU"/>
        </w:rPr>
        <w:drawing>
          <wp:inline distT="0" distB="0" distL="0" distR="0">
            <wp:extent cx="5940425" cy="5021284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2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41" w:rsidRDefault="00D73041" w:rsidP="00D7304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Рис. 1 </w:t>
      </w:r>
    </w:p>
    <w:p w:rsidR="00D73041" w:rsidRDefault="00D73041" w:rsidP="00D73041">
      <w:pPr>
        <w:pStyle w:val="Default"/>
        <w:jc w:val="both"/>
        <w:rPr>
          <w:b/>
          <w:bCs/>
          <w:sz w:val="28"/>
          <w:szCs w:val="28"/>
        </w:rPr>
      </w:pPr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Шаг 3. </w:t>
      </w:r>
      <w:r>
        <w:rPr>
          <w:sz w:val="28"/>
          <w:szCs w:val="28"/>
        </w:rPr>
        <w:t xml:space="preserve">Заполнить все обязательные поля в регистрационной форме, используя подсказки: </w:t>
      </w:r>
    </w:p>
    <w:p w:rsidR="00D73041" w:rsidRDefault="00D73041" w:rsidP="00D73041">
      <w:pPr>
        <w:pStyle w:val="Default"/>
        <w:spacing w:after="36"/>
        <w:jc w:val="both"/>
        <w:rPr>
          <w:sz w:val="28"/>
          <w:szCs w:val="28"/>
        </w:rPr>
      </w:pPr>
      <w:r>
        <w:rPr>
          <w:rFonts w:ascii="Tahoma" w:hAnsi="Tahoma" w:cs="Tahoma"/>
          <w:sz w:val="23"/>
          <w:szCs w:val="23"/>
        </w:rPr>
        <w:lastRenderedPageBreak/>
        <w:t xml:space="preserve">- </w:t>
      </w:r>
      <w:r>
        <w:rPr>
          <w:sz w:val="28"/>
          <w:szCs w:val="28"/>
        </w:rPr>
        <w:t xml:space="preserve">городской округ или муниципальный район, где проживает родитель (выбрать нужный из выпадающего списка); </w:t>
      </w:r>
    </w:p>
    <w:p w:rsidR="00D73041" w:rsidRDefault="00D73041" w:rsidP="00D73041">
      <w:pPr>
        <w:pStyle w:val="Default"/>
        <w:spacing w:after="36"/>
        <w:jc w:val="both"/>
        <w:rPr>
          <w:sz w:val="28"/>
          <w:szCs w:val="28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8"/>
          <w:szCs w:val="28"/>
        </w:rPr>
        <w:t xml:space="preserve">фамилию, имя, отчество (родителя); </w:t>
      </w:r>
    </w:p>
    <w:p w:rsidR="00D73041" w:rsidRDefault="00D73041" w:rsidP="00D73041">
      <w:pPr>
        <w:pStyle w:val="Default"/>
        <w:spacing w:after="36"/>
        <w:jc w:val="both"/>
        <w:rPr>
          <w:sz w:val="28"/>
          <w:szCs w:val="28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8"/>
          <w:szCs w:val="28"/>
        </w:rPr>
        <w:t xml:space="preserve">номер мобильного телефона родителя для связи; </w:t>
      </w:r>
    </w:p>
    <w:p w:rsidR="00D73041" w:rsidRDefault="00D73041" w:rsidP="00D73041">
      <w:pPr>
        <w:pStyle w:val="Default"/>
        <w:spacing w:after="36"/>
        <w:jc w:val="both"/>
        <w:rPr>
          <w:sz w:val="28"/>
          <w:szCs w:val="28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8"/>
          <w:szCs w:val="28"/>
        </w:rPr>
        <w:t xml:space="preserve">действующий адрес электронной почты родителя; </w:t>
      </w:r>
    </w:p>
    <w:p w:rsidR="00D73041" w:rsidRDefault="00D73041" w:rsidP="00D73041">
      <w:pPr>
        <w:pStyle w:val="Default"/>
        <w:spacing w:after="36"/>
        <w:jc w:val="both"/>
        <w:rPr>
          <w:sz w:val="28"/>
          <w:szCs w:val="28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8"/>
          <w:szCs w:val="28"/>
        </w:rPr>
        <w:t>пароль (</w:t>
      </w:r>
      <w:proofErr w:type="gramStart"/>
      <w:r>
        <w:rPr>
          <w:sz w:val="28"/>
          <w:szCs w:val="28"/>
        </w:rPr>
        <w:t>придумать и ввести</w:t>
      </w:r>
      <w:proofErr w:type="gramEnd"/>
      <w:r>
        <w:rPr>
          <w:sz w:val="28"/>
          <w:szCs w:val="28"/>
        </w:rPr>
        <w:t xml:space="preserve"> самостоятельно, его нужно будет передать родителю); </w:t>
      </w:r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rFonts w:ascii="Tahoma" w:hAnsi="Tahoma" w:cs="Tahoma"/>
          <w:sz w:val="23"/>
          <w:szCs w:val="23"/>
        </w:rPr>
        <w:t xml:space="preserve">- </w:t>
      </w:r>
      <w:r>
        <w:rPr>
          <w:sz w:val="28"/>
          <w:szCs w:val="28"/>
        </w:rPr>
        <w:t xml:space="preserve">поставить отметку в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в поле </w:t>
      </w:r>
      <w:r>
        <w:rPr>
          <w:b/>
          <w:bCs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D73041" w:rsidRDefault="00D73041" w:rsidP="00D73041">
      <w:pPr>
        <w:pStyle w:val="Default"/>
        <w:jc w:val="both"/>
        <w:rPr>
          <w:sz w:val="28"/>
          <w:szCs w:val="28"/>
        </w:rPr>
      </w:pPr>
    </w:p>
    <w:p w:rsidR="00D73041" w:rsidRPr="00D73041" w:rsidRDefault="00D73041" w:rsidP="00D73041">
      <w:pPr>
        <w:jc w:val="both"/>
        <w:rPr>
          <w:rFonts w:ascii="Times New Roman" w:hAnsi="Times New Roman" w:cs="Times New Roman"/>
        </w:rPr>
      </w:pPr>
      <w:r w:rsidRPr="00D73041">
        <w:rPr>
          <w:rFonts w:ascii="Times New Roman" w:hAnsi="Times New Roman" w:cs="Times New Roman"/>
          <w:sz w:val="28"/>
          <w:szCs w:val="28"/>
        </w:rPr>
        <w:t xml:space="preserve">После внимательной проверки правильности заполнения данных родителя нажать кнопку </w:t>
      </w:r>
      <w:r w:rsidRPr="00D73041">
        <w:rPr>
          <w:rFonts w:ascii="Times New Roman" w:hAnsi="Times New Roman" w:cs="Times New Roman"/>
          <w:b/>
          <w:bCs/>
          <w:sz w:val="28"/>
          <w:szCs w:val="28"/>
        </w:rPr>
        <w:t xml:space="preserve">«Зарегистрироваться» </w:t>
      </w:r>
      <w:r w:rsidRPr="00D73041">
        <w:rPr>
          <w:rFonts w:ascii="Times New Roman" w:hAnsi="Times New Roman" w:cs="Times New Roman"/>
          <w:sz w:val="28"/>
          <w:szCs w:val="28"/>
        </w:rPr>
        <w:t>(Рис. 2)</w:t>
      </w:r>
    </w:p>
    <w:p w:rsidR="00D73041" w:rsidRDefault="00D73041" w:rsidP="00D73041">
      <w:r>
        <w:rPr>
          <w:noProof/>
          <w:lang w:eastAsia="ru-RU"/>
        </w:rPr>
        <w:drawing>
          <wp:inline distT="0" distB="0" distL="0" distR="0">
            <wp:extent cx="4429128" cy="51683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70" cy="516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041" w:rsidRDefault="00D73041" w:rsidP="00D7304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Рис. 2 </w:t>
      </w:r>
    </w:p>
    <w:p w:rsidR="00D73041" w:rsidRDefault="00D73041" w:rsidP="00D73041">
      <w:pPr>
        <w:pStyle w:val="Default"/>
        <w:rPr>
          <w:b/>
          <w:bCs/>
          <w:sz w:val="28"/>
          <w:szCs w:val="28"/>
        </w:rPr>
      </w:pPr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</w:t>
      </w:r>
      <w:proofErr w:type="spellStart"/>
      <w:r>
        <w:rPr>
          <w:b/>
          <w:bCs/>
          <w:sz w:val="28"/>
          <w:szCs w:val="28"/>
        </w:rPr>
        <w:t>mail</w:t>
      </w:r>
      <w:proofErr w:type="spellEnd"/>
      <w:r>
        <w:rPr>
          <w:b/>
          <w:bCs/>
          <w:sz w:val="28"/>
          <w:szCs w:val="28"/>
        </w:rPr>
        <w:t xml:space="preserve"> родителю будут приходить </w:t>
      </w:r>
      <w:r>
        <w:rPr>
          <w:b/>
          <w:bCs/>
          <w:sz w:val="28"/>
          <w:szCs w:val="28"/>
        </w:rPr>
        <w:lastRenderedPageBreak/>
        <w:t xml:space="preserve">уведомления от ИС Навигатор, а также данные для восстановления пароля, в случае его утери и запроса на восстановление. </w:t>
      </w:r>
    </w:p>
    <w:p w:rsidR="00D73041" w:rsidRDefault="00D73041" w:rsidP="00D73041">
      <w:pPr>
        <w:pStyle w:val="Default"/>
        <w:jc w:val="both"/>
        <w:rPr>
          <w:sz w:val="28"/>
          <w:szCs w:val="28"/>
        </w:rPr>
      </w:pPr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успешной регистрации на указанный адрес электронной почты родителя поступит сообщение от службы поддержки Навигатора со ссылкой для подтверждения адреса электронной почты родителя. </w:t>
      </w:r>
    </w:p>
    <w:p w:rsidR="00D73041" w:rsidRDefault="00D73041" w:rsidP="00D73041">
      <w:pPr>
        <w:pStyle w:val="Default"/>
        <w:jc w:val="both"/>
        <w:rPr>
          <w:sz w:val="28"/>
          <w:szCs w:val="28"/>
        </w:rPr>
      </w:pPr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редупредите родителя заранее о том, что нужно: </w:t>
      </w:r>
    </w:p>
    <w:p w:rsidR="00D73041" w:rsidRDefault="00D73041" w:rsidP="00D7304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обязательно пройти по ссылке, полученной в письме, чтобы подтвердить адрес электронной почты (e-</w:t>
      </w:r>
      <w:proofErr w:type="spellStart"/>
      <w:r>
        <w:rPr>
          <w:b/>
          <w:bCs/>
          <w:sz w:val="28"/>
          <w:szCs w:val="28"/>
        </w:rPr>
        <w:t>mail</w:t>
      </w:r>
      <w:proofErr w:type="spellEnd"/>
      <w:r>
        <w:rPr>
          <w:b/>
          <w:bCs/>
          <w:sz w:val="28"/>
          <w:szCs w:val="28"/>
        </w:rPr>
        <w:t xml:space="preserve">) и пользоваться всеми возможностями Навигатора. </w:t>
      </w:r>
    </w:p>
    <w:p w:rsidR="00D73041" w:rsidRDefault="00D73041" w:rsidP="00D73041">
      <w:pPr>
        <w:jc w:val="both"/>
        <w:rPr>
          <w:b/>
          <w:bCs/>
          <w:sz w:val="28"/>
          <w:szCs w:val="28"/>
        </w:rPr>
      </w:pPr>
    </w:p>
    <w:p w:rsidR="00D73041" w:rsidRDefault="00D73041" w:rsidP="00D73041">
      <w:pPr>
        <w:jc w:val="both"/>
      </w:pPr>
      <w:r>
        <w:rPr>
          <w:b/>
          <w:bCs/>
          <w:sz w:val="28"/>
          <w:szCs w:val="28"/>
        </w:rPr>
        <w:t xml:space="preserve">ВНИМАНИЕ! </w:t>
      </w:r>
      <w:r>
        <w:rPr>
          <w:sz w:val="28"/>
          <w:szCs w:val="28"/>
        </w:rPr>
        <w:t xml:space="preserve">После подтверждения своего электронного адреса в </w:t>
      </w:r>
      <w:proofErr w:type="gramStart"/>
      <w:r>
        <w:rPr>
          <w:sz w:val="28"/>
          <w:szCs w:val="28"/>
        </w:rPr>
        <w:t>Навигаторе</w:t>
      </w:r>
      <w:proofErr w:type="gramEnd"/>
      <w:r>
        <w:rPr>
          <w:sz w:val="28"/>
          <w:szCs w:val="28"/>
        </w:rPr>
        <w:t xml:space="preserve"> родитель сможет самостоятельно поменять выданный ему вами пароль на свой, используя возможности Навигатора.</w:t>
      </w:r>
    </w:p>
    <w:p w:rsidR="00D73041" w:rsidRDefault="00D73041" w:rsidP="00D73041"/>
    <w:sectPr w:rsidR="00D73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22"/>
    <w:rsid w:val="00471332"/>
    <w:rsid w:val="007F2431"/>
    <w:rsid w:val="00A95222"/>
    <w:rsid w:val="00D73041"/>
    <w:rsid w:val="00F7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3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0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730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3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0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730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&#1088;16.&#1085;&#1072;&#1074;&#1080;&#1075;&#1072;&#1090;&#1086;&#1088;.&#1076;&#1077;&#1090;&#1080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Ибрагимова</dc:creator>
  <cp:keywords/>
  <dc:description/>
  <cp:lastModifiedBy>Аида Ибрагимова</cp:lastModifiedBy>
  <cp:revision>2</cp:revision>
  <dcterms:created xsi:type="dcterms:W3CDTF">2021-07-30T13:45:00Z</dcterms:created>
  <dcterms:modified xsi:type="dcterms:W3CDTF">2021-07-30T13:50:00Z</dcterms:modified>
</cp:coreProperties>
</file>